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FE3EFE">
      <w:pPr>
        <w:rPr>
          <w:rFonts w:hint="eastAsia"/>
          <w:b/>
          <w:bCs/>
          <w:spacing w:val="-10"/>
          <w:sz w:val="32"/>
          <w:szCs w:val="44"/>
        </w:rPr>
      </w:pPr>
      <w:r>
        <w:rPr>
          <w:rFonts w:hint="eastAsia"/>
          <w:b/>
          <w:bCs/>
          <w:spacing w:val="-10"/>
          <w:sz w:val="32"/>
          <w:szCs w:val="44"/>
        </w:rPr>
        <w:t>附件1</w:t>
      </w:r>
    </w:p>
    <w:p w14:paraId="64C37D73">
      <w:pPr>
        <w:jc w:val="center"/>
        <w:rPr>
          <w:rFonts w:hint="eastAsia"/>
          <w:b/>
          <w:bCs/>
          <w:spacing w:val="-10"/>
          <w:sz w:val="32"/>
          <w:szCs w:val="44"/>
        </w:rPr>
      </w:pPr>
      <w:bookmarkStart w:id="0" w:name="_GoBack"/>
      <w:r>
        <w:rPr>
          <w:b/>
          <w:bCs/>
          <w:spacing w:val="-10"/>
          <w:sz w:val="32"/>
          <w:szCs w:val="44"/>
        </w:rPr>
        <w:t>报名</w:t>
      </w:r>
      <w:r>
        <w:rPr>
          <w:rFonts w:hint="eastAsia"/>
          <w:b/>
          <w:bCs/>
          <w:spacing w:val="-10"/>
          <w:sz w:val="32"/>
          <w:szCs w:val="44"/>
        </w:rPr>
        <w:t>回执</w:t>
      </w:r>
      <w:r>
        <w:rPr>
          <w:b/>
          <w:bCs/>
          <w:spacing w:val="-10"/>
          <w:sz w:val="32"/>
          <w:szCs w:val="44"/>
        </w:rPr>
        <w:t>表</w:t>
      </w:r>
    </w:p>
    <w:bookmarkEnd w:id="0"/>
    <w:tbl>
      <w:tblPr>
        <w:tblStyle w:val="6"/>
        <w:tblW w:w="9961" w:type="dxa"/>
        <w:tblInd w:w="-1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4"/>
        <w:gridCol w:w="850"/>
        <w:gridCol w:w="992"/>
        <w:gridCol w:w="684"/>
        <w:gridCol w:w="230"/>
        <w:gridCol w:w="670"/>
        <w:gridCol w:w="360"/>
        <w:gridCol w:w="360"/>
        <w:gridCol w:w="230"/>
        <w:gridCol w:w="490"/>
        <w:gridCol w:w="380"/>
        <w:gridCol w:w="1841"/>
      </w:tblGrid>
      <w:tr w14:paraId="1B116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874" w:type="dxa"/>
            <w:vAlign w:val="center"/>
          </w:tcPr>
          <w:p w14:paraId="3AB08343">
            <w:pPr>
              <w:spacing w:line="300" w:lineRule="exact"/>
              <w:jc w:val="center"/>
              <w:rPr>
                <w:rFonts w:hint="eastAsia"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单位名称/个人</w:t>
            </w:r>
          </w:p>
        </w:tc>
        <w:tc>
          <w:tcPr>
            <w:tcW w:w="3786" w:type="dxa"/>
            <w:gridSpan w:val="6"/>
            <w:vAlign w:val="center"/>
          </w:tcPr>
          <w:p w14:paraId="20A87D0E">
            <w:pPr>
              <w:spacing w:line="300" w:lineRule="exact"/>
              <w:jc w:val="center"/>
              <w:rPr>
                <w:rFonts w:hint="eastAsia" w:ascii="楷体_GB2312" w:eastAsia="楷体_GB2312"/>
                <w:sz w:val="28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7AD24225">
            <w:pPr>
              <w:spacing w:line="300" w:lineRule="exact"/>
              <w:jc w:val="center"/>
              <w:rPr>
                <w:rFonts w:hint="eastAsia"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邮 编</w:t>
            </w:r>
          </w:p>
        </w:tc>
        <w:tc>
          <w:tcPr>
            <w:tcW w:w="2221" w:type="dxa"/>
            <w:gridSpan w:val="2"/>
            <w:vAlign w:val="center"/>
          </w:tcPr>
          <w:p w14:paraId="6F409141">
            <w:pPr>
              <w:spacing w:line="300" w:lineRule="exact"/>
              <w:jc w:val="center"/>
              <w:rPr>
                <w:rFonts w:hint="eastAsia" w:ascii="楷体_GB2312" w:eastAsia="楷体_GB2312"/>
                <w:sz w:val="28"/>
              </w:rPr>
            </w:pPr>
          </w:p>
        </w:tc>
      </w:tr>
      <w:tr w14:paraId="61283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2874" w:type="dxa"/>
            <w:vAlign w:val="center"/>
          </w:tcPr>
          <w:p w14:paraId="05EB294C">
            <w:pPr>
              <w:spacing w:line="300" w:lineRule="exact"/>
              <w:jc w:val="center"/>
              <w:rPr>
                <w:rFonts w:hint="eastAsia"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通讯地址</w:t>
            </w:r>
          </w:p>
        </w:tc>
        <w:tc>
          <w:tcPr>
            <w:tcW w:w="7087" w:type="dxa"/>
            <w:gridSpan w:val="11"/>
            <w:vAlign w:val="center"/>
          </w:tcPr>
          <w:p w14:paraId="299C02E8">
            <w:pPr>
              <w:spacing w:line="300" w:lineRule="exact"/>
              <w:jc w:val="center"/>
              <w:rPr>
                <w:rFonts w:hint="eastAsia" w:ascii="楷体_GB2312" w:eastAsia="楷体_GB2312"/>
                <w:sz w:val="28"/>
              </w:rPr>
            </w:pPr>
          </w:p>
        </w:tc>
      </w:tr>
      <w:tr w14:paraId="38B49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874" w:type="dxa"/>
            <w:vAlign w:val="center"/>
          </w:tcPr>
          <w:p w14:paraId="5FDB5C32">
            <w:pPr>
              <w:spacing w:line="300" w:lineRule="exact"/>
              <w:jc w:val="center"/>
              <w:rPr>
                <w:rFonts w:hint="eastAsia"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联 系 人</w:t>
            </w:r>
          </w:p>
        </w:tc>
        <w:tc>
          <w:tcPr>
            <w:tcW w:w="2526" w:type="dxa"/>
            <w:gridSpan w:val="3"/>
            <w:vAlign w:val="center"/>
          </w:tcPr>
          <w:p w14:paraId="7D6CDA7A">
            <w:pPr>
              <w:spacing w:line="300" w:lineRule="exact"/>
              <w:jc w:val="center"/>
              <w:rPr>
                <w:rFonts w:hint="eastAsia" w:ascii="楷体_GB2312" w:eastAsia="楷体_GB2312"/>
                <w:sz w:val="28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5406853D">
            <w:pPr>
              <w:spacing w:before="3" w:line="300" w:lineRule="exact"/>
              <w:ind w:left="659"/>
              <w:outlineLvl w:val="0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E-mail</w:t>
            </w:r>
          </w:p>
        </w:tc>
        <w:tc>
          <w:tcPr>
            <w:tcW w:w="3301" w:type="dxa"/>
            <w:gridSpan w:val="5"/>
            <w:vAlign w:val="center"/>
          </w:tcPr>
          <w:p w14:paraId="19324603">
            <w:pPr>
              <w:spacing w:line="300" w:lineRule="exact"/>
              <w:jc w:val="center"/>
              <w:rPr>
                <w:rFonts w:hint="eastAsia" w:ascii="楷体_GB2312" w:eastAsia="楷体_GB2312"/>
                <w:sz w:val="28"/>
              </w:rPr>
            </w:pPr>
          </w:p>
        </w:tc>
      </w:tr>
      <w:tr w14:paraId="5EA52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2874" w:type="dxa"/>
            <w:vAlign w:val="center"/>
          </w:tcPr>
          <w:p w14:paraId="02A5F100">
            <w:pPr>
              <w:spacing w:line="300" w:lineRule="exact"/>
              <w:jc w:val="center"/>
              <w:rPr>
                <w:rFonts w:hint="eastAsia"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电    话</w:t>
            </w:r>
          </w:p>
        </w:tc>
        <w:tc>
          <w:tcPr>
            <w:tcW w:w="2526" w:type="dxa"/>
            <w:gridSpan w:val="3"/>
            <w:vAlign w:val="center"/>
          </w:tcPr>
          <w:p w14:paraId="331B2E45">
            <w:pPr>
              <w:spacing w:line="300" w:lineRule="exact"/>
              <w:jc w:val="center"/>
              <w:rPr>
                <w:rFonts w:hint="eastAsia" w:ascii="楷体_GB2312" w:eastAsia="楷体_GB2312"/>
                <w:sz w:val="28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34CAD96C">
            <w:pPr>
              <w:spacing w:line="300" w:lineRule="exact"/>
              <w:jc w:val="center"/>
              <w:rPr>
                <w:rFonts w:hint="eastAsia"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传  真</w:t>
            </w:r>
          </w:p>
        </w:tc>
        <w:tc>
          <w:tcPr>
            <w:tcW w:w="3301" w:type="dxa"/>
            <w:gridSpan w:val="5"/>
            <w:vAlign w:val="center"/>
          </w:tcPr>
          <w:p w14:paraId="6503D23C">
            <w:pPr>
              <w:spacing w:line="300" w:lineRule="exact"/>
              <w:jc w:val="center"/>
              <w:rPr>
                <w:rFonts w:hint="eastAsia" w:ascii="楷体_GB2312" w:eastAsia="楷体_GB2312"/>
                <w:sz w:val="28"/>
              </w:rPr>
            </w:pPr>
          </w:p>
        </w:tc>
      </w:tr>
      <w:tr w14:paraId="29BA9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874" w:type="dxa"/>
            <w:vAlign w:val="center"/>
          </w:tcPr>
          <w:p w14:paraId="00899612">
            <w:pPr>
              <w:spacing w:line="300" w:lineRule="exact"/>
              <w:jc w:val="center"/>
              <w:rPr>
                <w:rFonts w:hint="eastAsia"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参会代表姓名</w:t>
            </w:r>
          </w:p>
        </w:tc>
        <w:tc>
          <w:tcPr>
            <w:tcW w:w="850" w:type="dxa"/>
            <w:vAlign w:val="center"/>
          </w:tcPr>
          <w:p w14:paraId="394EE9EF">
            <w:pPr>
              <w:spacing w:line="300" w:lineRule="exact"/>
              <w:jc w:val="center"/>
              <w:rPr>
                <w:rFonts w:hint="eastAsia"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性别</w:t>
            </w:r>
          </w:p>
        </w:tc>
        <w:tc>
          <w:tcPr>
            <w:tcW w:w="992" w:type="dxa"/>
            <w:vAlign w:val="center"/>
          </w:tcPr>
          <w:p w14:paraId="237154E9">
            <w:pPr>
              <w:spacing w:line="300" w:lineRule="exact"/>
              <w:jc w:val="center"/>
              <w:rPr>
                <w:rFonts w:hint="eastAsia"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部门</w:t>
            </w:r>
          </w:p>
        </w:tc>
        <w:tc>
          <w:tcPr>
            <w:tcW w:w="914" w:type="dxa"/>
            <w:gridSpan w:val="2"/>
            <w:vAlign w:val="center"/>
          </w:tcPr>
          <w:p w14:paraId="4DD340D7">
            <w:pPr>
              <w:spacing w:line="300" w:lineRule="exact"/>
              <w:jc w:val="center"/>
              <w:rPr>
                <w:rFonts w:hint="eastAsia"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职务</w:t>
            </w:r>
          </w:p>
        </w:tc>
        <w:tc>
          <w:tcPr>
            <w:tcW w:w="1620" w:type="dxa"/>
            <w:gridSpan w:val="4"/>
            <w:vAlign w:val="center"/>
          </w:tcPr>
          <w:p w14:paraId="3C6B5BE9">
            <w:pPr>
              <w:spacing w:line="300" w:lineRule="exact"/>
              <w:jc w:val="center"/>
              <w:rPr>
                <w:rFonts w:hint="eastAsia"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电话</w:t>
            </w:r>
          </w:p>
        </w:tc>
        <w:tc>
          <w:tcPr>
            <w:tcW w:w="2711" w:type="dxa"/>
            <w:gridSpan w:val="3"/>
            <w:vAlign w:val="center"/>
          </w:tcPr>
          <w:p w14:paraId="7DB1D162">
            <w:pPr>
              <w:spacing w:line="300" w:lineRule="exact"/>
              <w:jc w:val="center"/>
              <w:rPr>
                <w:rFonts w:hint="eastAsia"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科目备注</w:t>
            </w:r>
          </w:p>
        </w:tc>
      </w:tr>
      <w:tr w14:paraId="6BFBC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874" w:type="dxa"/>
            <w:vAlign w:val="center"/>
          </w:tcPr>
          <w:p w14:paraId="75669071">
            <w:pPr>
              <w:spacing w:line="300" w:lineRule="exact"/>
              <w:jc w:val="center"/>
              <w:rPr>
                <w:rFonts w:hint="eastAsia" w:ascii="楷体_GB2312" w:eastAsia="楷体_GB2312"/>
                <w:sz w:val="28"/>
              </w:rPr>
            </w:pPr>
          </w:p>
        </w:tc>
        <w:tc>
          <w:tcPr>
            <w:tcW w:w="850" w:type="dxa"/>
            <w:vAlign w:val="center"/>
          </w:tcPr>
          <w:p w14:paraId="7AC03715">
            <w:pPr>
              <w:spacing w:line="300" w:lineRule="exact"/>
              <w:jc w:val="center"/>
              <w:rPr>
                <w:rFonts w:hint="eastAsia" w:ascii="楷体_GB2312" w:eastAsia="楷体_GB2312"/>
                <w:sz w:val="28"/>
              </w:rPr>
            </w:pPr>
          </w:p>
        </w:tc>
        <w:tc>
          <w:tcPr>
            <w:tcW w:w="992" w:type="dxa"/>
            <w:vAlign w:val="center"/>
          </w:tcPr>
          <w:p w14:paraId="3B0E2088">
            <w:pPr>
              <w:spacing w:line="300" w:lineRule="exact"/>
              <w:jc w:val="center"/>
              <w:rPr>
                <w:rFonts w:hint="eastAsia" w:ascii="楷体_GB2312" w:eastAsia="楷体_GB2312"/>
                <w:sz w:val="28"/>
              </w:rPr>
            </w:pPr>
          </w:p>
        </w:tc>
        <w:tc>
          <w:tcPr>
            <w:tcW w:w="914" w:type="dxa"/>
            <w:gridSpan w:val="2"/>
            <w:vAlign w:val="center"/>
          </w:tcPr>
          <w:p w14:paraId="2802DDA5">
            <w:pPr>
              <w:spacing w:line="300" w:lineRule="exact"/>
              <w:jc w:val="center"/>
              <w:rPr>
                <w:rFonts w:hint="eastAsia" w:ascii="楷体_GB2312" w:eastAsia="楷体_GB2312"/>
                <w:sz w:val="28"/>
              </w:rPr>
            </w:pPr>
          </w:p>
        </w:tc>
        <w:tc>
          <w:tcPr>
            <w:tcW w:w="1620" w:type="dxa"/>
            <w:gridSpan w:val="4"/>
            <w:vAlign w:val="center"/>
          </w:tcPr>
          <w:p w14:paraId="10FDCD6C">
            <w:pPr>
              <w:spacing w:line="300" w:lineRule="exact"/>
              <w:jc w:val="center"/>
              <w:rPr>
                <w:rFonts w:hint="eastAsia" w:ascii="楷体_GB2312" w:eastAsia="楷体_GB2312"/>
                <w:sz w:val="28"/>
              </w:rPr>
            </w:pPr>
          </w:p>
        </w:tc>
        <w:tc>
          <w:tcPr>
            <w:tcW w:w="2711" w:type="dxa"/>
            <w:gridSpan w:val="3"/>
            <w:vAlign w:val="center"/>
          </w:tcPr>
          <w:p w14:paraId="73BE70D6">
            <w:pPr>
              <w:spacing w:line="300" w:lineRule="exact"/>
              <w:jc w:val="center"/>
              <w:rPr>
                <w:rFonts w:hint="eastAsia" w:ascii="楷体_GB2312" w:eastAsia="楷体_GB2312"/>
                <w:sz w:val="28"/>
              </w:rPr>
            </w:pPr>
          </w:p>
        </w:tc>
      </w:tr>
      <w:tr w14:paraId="61256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874" w:type="dxa"/>
            <w:vAlign w:val="center"/>
          </w:tcPr>
          <w:p w14:paraId="345A91F1">
            <w:pPr>
              <w:spacing w:line="300" w:lineRule="exact"/>
              <w:jc w:val="center"/>
              <w:rPr>
                <w:rFonts w:hint="eastAsia" w:ascii="楷体_GB2312" w:eastAsia="楷体_GB2312"/>
                <w:sz w:val="28"/>
              </w:rPr>
            </w:pPr>
          </w:p>
        </w:tc>
        <w:tc>
          <w:tcPr>
            <w:tcW w:w="850" w:type="dxa"/>
            <w:vAlign w:val="center"/>
          </w:tcPr>
          <w:p w14:paraId="119D8F6A">
            <w:pPr>
              <w:spacing w:line="300" w:lineRule="exact"/>
              <w:jc w:val="center"/>
              <w:rPr>
                <w:rFonts w:hint="eastAsia" w:ascii="楷体_GB2312" w:eastAsia="楷体_GB2312"/>
                <w:sz w:val="28"/>
              </w:rPr>
            </w:pPr>
          </w:p>
        </w:tc>
        <w:tc>
          <w:tcPr>
            <w:tcW w:w="992" w:type="dxa"/>
            <w:vAlign w:val="center"/>
          </w:tcPr>
          <w:p w14:paraId="64938636">
            <w:pPr>
              <w:spacing w:line="300" w:lineRule="exact"/>
              <w:jc w:val="center"/>
              <w:rPr>
                <w:rFonts w:hint="eastAsia" w:ascii="楷体_GB2312" w:eastAsia="楷体_GB2312"/>
                <w:sz w:val="28"/>
              </w:rPr>
            </w:pPr>
          </w:p>
        </w:tc>
        <w:tc>
          <w:tcPr>
            <w:tcW w:w="914" w:type="dxa"/>
            <w:gridSpan w:val="2"/>
            <w:vAlign w:val="center"/>
          </w:tcPr>
          <w:p w14:paraId="0A90A202">
            <w:pPr>
              <w:spacing w:line="300" w:lineRule="exact"/>
              <w:jc w:val="center"/>
              <w:rPr>
                <w:rFonts w:hint="eastAsia" w:ascii="楷体_GB2312" w:eastAsia="楷体_GB2312"/>
                <w:sz w:val="28"/>
              </w:rPr>
            </w:pPr>
          </w:p>
        </w:tc>
        <w:tc>
          <w:tcPr>
            <w:tcW w:w="1620" w:type="dxa"/>
            <w:gridSpan w:val="4"/>
            <w:vAlign w:val="center"/>
          </w:tcPr>
          <w:p w14:paraId="69A3D8C7">
            <w:pPr>
              <w:spacing w:line="300" w:lineRule="exact"/>
              <w:jc w:val="center"/>
              <w:rPr>
                <w:rFonts w:hint="eastAsia" w:ascii="楷体_GB2312" w:eastAsia="楷体_GB2312"/>
                <w:sz w:val="28"/>
              </w:rPr>
            </w:pPr>
          </w:p>
        </w:tc>
        <w:tc>
          <w:tcPr>
            <w:tcW w:w="2711" w:type="dxa"/>
            <w:gridSpan w:val="3"/>
            <w:vAlign w:val="center"/>
          </w:tcPr>
          <w:p w14:paraId="4DC03105">
            <w:pPr>
              <w:spacing w:line="300" w:lineRule="exact"/>
              <w:jc w:val="center"/>
              <w:rPr>
                <w:rFonts w:hint="eastAsia" w:ascii="楷体_GB2312" w:eastAsia="楷体_GB2312"/>
                <w:sz w:val="28"/>
              </w:rPr>
            </w:pPr>
          </w:p>
        </w:tc>
      </w:tr>
      <w:tr w14:paraId="708D4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2874" w:type="dxa"/>
            <w:vAlign w:val="center"/>
          </w:tcPr>
          <w:p w14:paraId="730B2AC3">
            <w:pPr>
              <w:spacing w:line="300" w:lineRule="exact"/>
              <w:jc w:val="center"/>
              <w:rPr>
                <w:rFonts w:hint="eastAsia"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费用总额</w:t>
            </w:r>
          </w:p>
        </w:tc>
        <w:tc>
          <w:tcPr>
            <w:tcW w:w="4146" w:type="dxa"/>
            <w:gridSpan w:val="7"/>
            <w:vAlign w:val="center"/>
          </w:tcPr>
          <w:p w14:paraId="0E746325">
            <w:pPr>
              <w:spacing w:line="300" w:lineRule="exact"/>
              <w:jc w:val="center"/>
              <w:rPr>
                <w:rFonts w:hint="eastAsia"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万</w:t>
            </w:r>
            <w:r>
              <w:rPr>
                <w:rFonts w:ascii="楷体_GB2312" w:eastAsia="楷体_GB2312"/>
                <w:sz w:val="28"/>
              </w:rPr>
              <w:t xml:space="preserve">  </w:t>
            </w:r>
            <w:r>
              <w:rPr>
                <w:rFonts w:hint="eastAsia" w:ascii="楷体_GB2312" w:eastAsia="楷体_GB2312"/>
                <w:sz w:val="28"/>
              </w:rPr>
              <w:t>仟</w:t>
            </w:r>
            <w:r>
              <w:rPr>
                <w:rFonts w:ascii="楷体_GB2312" w:eastAsia="楷体_GB2312"/>
                <w:sz w:val="28"/>
              </w:rPr>
              <w:t xml:space="preserve">   </w:t>
            </w:r>
            <w:r>
              <w:rPr>
                <w:rFonts w:hint="eastAsia" w:ascii="楷体_GB2312" w:eastAsia="楷体_GB2312"/>
                <w:sz w:val="28"/>
              </w:rPr>
              <w:t>佰</w:t>
            </w:r>
            <w:r>
              <w:rPr>
                <w:rFonts w:ascii="楷体_GB2312" w:eastAsia="楷体_GB2312"/>
                <w:sz w:val="28"/>
              </w:rPr>
              <w:t xml:space="preserve">   </w:t>
            </w:r>
            <w:r>
              <w:rPr>
                <w:rFonts w:hint="eastAsia" w:ascii="楷体_GB2312" w:eastAsia="楷体_GB2312"/>
                <w:sz w:val="28"/>
              </w:rPr>
              <w:t>拾</w:t>
            </w:r>
            <w:r>
              <w:rPr>
                <w:rFonts w:ascii="楷体_GB2312" w:eastAsia="楷体_GB2312"/>
                <w:sz w:val="28"/>
              </w:rPr>
              <w:t xml:space="preserve">   </w:t>
            </w:r>
            <w:r>
              <w:rPr>
                <w:rFonts w:hint="eastAsia" w:ascii="楷体_GB2312" w:eastAsia="楷体_GB2312"/>
                <w:sz w:val="28"/>
              </w:rPr>
              <w:t>元整</w:t>
            </w:r>
          </w:p>
        </w:tc>
        <w:tc>
          <w:tcPr>
            <w:tcW w:w="1100" w:type="dxa"/>
            <w:gridSpan w:val="3"/>
            <w:vAlign w:val="center"/>
          </w:tcPr>
          <w:p w14:paraId="220C2FED">
            <w:pPr>
              <w:spacing w:line="300" w:lineRule="exact"/>
              <w:jc w:val="center"/>
              <w:rPr>
                <w:rFonts w:hint="eastAsia" w:eastAsia="楷体_GB2312"/>
                <w:sz w:val="28"/>
              </w:rPr>
            </w:pPr>
            <w:r>
              <w:rPr>
                <w:rFonts w:hint="eastAsia" w:eastAsia="楷体_GB2312"/>
                <w:sz w:val="28"/>
              </w:rPr>
              <w:t>小</w:t>
            </w:r>
            <w:r>
              <w:rPr>
                <w:rFonts w:eastAsia="楷体_GB2312"/>
                <w:sz w:val="28"/>
              </w:rPr>
              <w:t xml:space="preserve">  </w:t>
            </w:r>
            <w:r>
              <w:rPr>
                <w:rFonts w:hint="eastAsia" w:eastAsia="楷体_GB2312"/>
                <w:sz w:val="28"/>
              </w:rPr>
              <w:t>写</w:t>
            </w:r>
          </w:p>
        </w:tc>
        <w:tc>
          <w:tcPr>
            <w:tcW w:w="1841" w:type="dxa"/>
            <w:vAlign w:val="center"/>
          </w:tcPr>
          <w:p w14:paraId="48975464">
            <w:pPr>
              <w:spacing w:line="300" w:lineRule="exact"/>
              <w:rPr>
                <w:rFonts w:hint="eastAsia" w:eastAsia="楷体_GB2312"/>
                <w:sz w:val="28"/>
              </w:rPr>
            </w:pPr>
            <w:r>
              <w:rPr>
                <w:rFonts w:hint="eastAsia" w:eastAsia="楷体_GB2312"/>
                <w:sz w:val="28"/>
              </w:rPr>
              <w:t>￥</w:t>
            </w:r>
          </w:p>
        </w:tc>
      </w:tr>
      <w:tr w14:paraId="0B078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6" w:hRule="atLeast"/>
        </w:trPr>
        <w:tc>
          <w:tcPr>
            <w:tcW w:w="2874" w:type="dxa"/>
            <w:vAlign w:val="center"/>
          </w:tcPr>
          <w:p w14:paraId="7761D0F7">
            <w:pPr>
              <w:spacing w:line="360" w:lineRule="exact"/>
              <w:jc w:val="center"/>
              <w:rPr>
                <w:rFonts w:hint="eastAsia"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汇款方式</w:t>
            </w:r>
          </w:p>
        </w:tc>
        <w:tc>
          <w:tcPr>
            <w:tcW w:w="7087" w:type="dxa"/>
            <w:gridSpan w:val="11"/>
            <w:vAlign w:val="center"/>
          </w:tcPr>
          <w:p w14:paraId="7E9A9308">
            <w:pPr>
              <w:spacing w:line="360" w:lineRule="exact"/>
              <w:rPr>
                <w:rFonts w:hint="eastAsia"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账户名称：超智体(海南)人工智能科技有限公司</w:t>
            </w:r>
            <w:r>
              <w:br w:type="textWrapping"/>
            </w:r>
            <w:r>
              <w:rPr>
                <w:rFonts w:hint="eastAsia" w:ascii="楷体_GB2312" w:eastAsia="楷体_GB2312"/>
                <w:sz w:val="28"/>
              </w:rPr>
              <w:t>账户号码：2201020309200464250</w:t>
            </w:r>
            <w:r>
              <w:br w:type="textWrapping"/>
            </w:r>
            <w:r>
              <w:rPr>
                <w:rFonts w:hint="eastAsia" w:ascii="楷体_GB2312" w:eastAsia="楷体_GB2312"/>
                <w:sz w:val="28"/>
              </w:rPr>
              <w:t>开户银行：中国工商银行股份有限公司海口新华支行</w:t>
            </w:r>
          </w:p>
        </w:tc>
      </w:tr>
      <w:tr w14:paraId="08B62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1" w:hRule="atLeast"/>
        </w:trPr>
        <w:tc>
          <w:tcPr>
            <w:tcW w:w="2874" w:type="dxa"/>
            <w:vAlign w:val="center"/>
          </w:tcPr>
          <w:p w14:paraId="3B710FC9">
            <w:pPr>
              <w:spacing w:line="300" w:lineRule="exact"/>
              <w:jc w:val="center"/>
              <w:rPr>
                <w:rFonts w:hint="eastAsia"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参会方式</w:t>
            </w:r>
          </w:p>
        </w:tc>
        <w:tc>
          <w:tcPr>
            <w:tcW w:w="3426" w:type="dxa"/>
            <w:gridSpan w:val="5"/>
            <w:vAlign w:val="center"/>
          </w:tcPr>
          <w:p w14:paraId="7B775E98">
            <w:pPr>
              <w:spacing w:line="400" w:lineRule="exact"/>
              <w:rPr>
                <w:rFonts w:hint="eastAsia"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请参会单位把报名表回传至组委会，在报名3日内将会务费通过银行等方式付款，会务组确认到款后，告之具体安排事项。</w:t>
            </w:r>
          </w:p>
        </w:tc>
        <w:tc>
          <w:tcPr>
            <w:tcW w:w="3661" w:type="dxa"/>
            <w:gridSpan w:val="6"/>
          </w:tcPr>
          <w:p w14:paraId="2D74DF7C">
            <w:pPr>
              <w:spacing w:line="300" w:lineRule="exact"/>
              <w:rPr>
                <w:rFonts w:hint="eastAsia" w:ascii="楷体_GB2312" w:eastAsia="楷体_GB2312"/>
                <w:sz w:val="28"/>
              </w:rPr>
            </w:pPr>
          </w:p>
          <w:p w14:paraId="77AE7208">
            <w:pPr>
              <w:spacing w:line="300" w:lineRule="exact"/>
              <w:rPr>
                <w:rFonts w:hint="eastAsia" w:ascii="楷体_GB2312" w:eastAsia="楷体_GB2312"/>
                <w:sz w:val="28"/>
              </w:rPr>
            </w:pPr>
          </w:p>
          <w:p w14:paraId="7A59A2E0">
            <w:pPr>
              <w:spacing w:line="300" w:lineRule="exact"/>
              <w:rPr>
                <w:rFonts w:hint="eastAsia"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单位印章</w:t>
            </w:r>
          </w:p>
          <w:p w14:paraId="5BCA62E2">
            <w:pPr>
              <w:spacing w:line="300" w:lineRule="exact"/>
              <w:rPr>
                <w:rFonts w:hint="eastAsia" w:ascii="楷体_GB2312" w:eastAsia="楷体_GB2312"/>
                <w:sz w:val="28"/>
              </w:rPr>
            </w:pPr>
          </w:p>
          <w:p w14:paraId="7E406D83">
            <w:pPr>
              <w:spacing w:line="300" w:lineRule="exact"/>
              <w:rPr>
                <w:rFonts w:hint="eastAsia"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日期：</w:t>
            </w:r>
            <w:r>
              <w:rPr>
                <w:rFonts w:ascii="楷体_GB2312" w:eastAsia="楷体_GB2312"/>
                <w:sz w:val="28"/>
              </w:rPr>
              <w:t xml:space="preserve">    </w:t>
            </w:r>
            <w:r>
              <w:rPr>
                <w:rFonts w:hint="eastAsia" w:ascii="楷体_GB2312" w:eastAsia="楷体_GB2312"/>
                <w:sz w:val="28"/>
              </w:rPr>
              <w:t>年</w:t>
            </w:r>
            <w:r>
              <w:rPr>
                <w:rFonts w:ascii="楷体_GB2312" w:eastAsia="楷体_GB2312"/>
                <w:sz w:val="28"/>
              </w:rPr>
              <w:t xml:space="preserve">   </w:t>
            </w:r>
            <w:r>
              <w:rPr>
                <w:rFonts w:hint="eastAsia" w:ascii="楷体_GB2312" w:eastAsia="楷体_GB2312"/>
                <w:sz w:val="28"/>
              </w:rPr>
              <w:t>月</w:t>
            </w:r>
            <w:r>
              <w:rPr>
                <w:rFonts w:ascii="楷体_GB2312" w:eastAsia="楷体_GB2312"/>
                <w:sz w:val="28"/>
              </w:rPr>
              <w:t xml:space="preserve">   </w:t>
            </w:r>
            <w:r>
              <w:rPr>
                <w:rFonts w:hint="eastAsia" w:ascii="楷体_GB2312" w:eastAsia="楷体_GB2312"/>
                <w:sz w:val="28"/>
              </w:rPr>
              <w:t>日</w:t>
            </w:r>
          </w:p>
        </w:tc>
      </w:tr>
    </w:tbl>
    <w:p w14:paraId="4FDB0802">
      <w:pPr>
        <w:spacing w:line="400" w:lineRule="exact"/>
        <w:rPr>
          <w:rFonts w:hint="eastAsia" w:ascii="楷体_GB2312" w:eastAsia="楷体_GB2312"/>
          <w:sz w:val="28"/>
        </w:rPr>
      </w:pPr>
      <w:r>
        <w:rPr>
          <w:rFonts w:hint="eastAsia" w:ascii="楷体_GB2312" w:eastAsia="楷体_GB2312"/>
          <w:sz w:val="28"/>
        </w:rPr>
        <w:t>注：如报名人员较多时此表格可复印使用，传真件有效，请用正楷字填写。</w:t>
      </w:r>
    </w:p>
    <w:p w14:paraId="20CF27AB">
      <w:pPr>
        <w:spacing w:line="400" w:lineRule="exact"/>
        <w:rPr>
          <w:rFonts w:hint="eastAsia" w:ascii="楷体_GB2312" w:eastAsia="楷体_GB2312"/>
          <w:b/>
          <w:sz w:val="28"/>
        </w:rPr>
      </w:pPr>
      <w:r>
        <w:rPr>
          <w:rFonts w:hint="eastAsia" w:ascii="楷体_GB2312" w:eastAsia="楷体_GB2312"/>
          <w:b/>
          <w:sz w:val="28"/>
        </w:rPr>
        <w:t>联系人：</w:t>
      </w:r>
      <w:r>
        <w:rPr>
          <w:rFonts w:ascii="楷体_GB2312" w:eastAsia="楷体_GB2312"/>
          <w:b/>
          <w:sz w:val="28"/>
        </w:rPr>
        <w:t xml:space="preserve">            </w:t>
      </w:r>
    </w:p>
    <w:p w14:paraId="46319706">
      <w:pPr>
        <w:spacing w:line="410" w:lineRule="auto"/>
        <w:ind w:left="5699" w:right="238" w:hanging="653"/>
        <w:rPr>
          <w:rFonts w:hint="eastAsia"/>
          <w:sz w:val="28"/>
          <w:szCs w:val="28"/>
        </w:rPr>
      </w:pPr>
    </w:p>
    <w:p w14:paraId="777B9B17">
      <w:pPr>
        <w:rPr>
          <w:rFonts w:hint="eastAsia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1" w:h="16840"/>
      <w:pgMar w:top="1520" w:right="1559" w:bottom="278" w:left="1531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7A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08184246"/>
      <w:docPartObj>
        <w:docPartGallery w:val="AutoText"/>
      </w:docPartObj>
    </w:sdtPr>
    <w:sdtContent>
      <w:p w14:paraId="45FE99C1">
        <w:pPr>
          <w:pStyle w:val="4"/>
          <w:jc w:val="center"/>
          <w:rPr>
            <w:rFonts w:hint="eastAsia"/>
          </w:rPr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89BA2F1">
    <w:pPr>
      <w:pStyle w:val="4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B8E263">
    <w:pPr>
      <w:pStyle w:val="4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FB4122">
    <w:pPr>
      <w:pStyle w:val="4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62E519">
    <w:pPr>
      <w:pStyle w:val="5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2EB007">
    <w:pPr>
      <w:pStyle w:val="5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479BE8">
    <w:pPr>
      <w:pStyle w:val="5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F02"/>
    <w:rsid w:val="000273B4"/>
    <w:rsid w:val="00051614"/>
    <w:rsid w:val="00174F4A"/>
    <w:rsid w:val="003219FE"/>
    <w:rsid w:val="003B347D"/>
    <w:rsid w:val="003F7209"/>
    <w:rsid w:val="00476630"/>
    <w:rsid w:val="004A48D3"/>
    <w:rsid w:val="00541B8C"/>
    <w:rsid w:val="005D74A9"/>
    <w:rsid w:val="0067757B"/>
    <w:rsid w:val="006C01AE"/>
    <w:rsid w:val="00716777"/>
    <w:rsid w:val="007B111A"/>
    <w:rsid w:val="00A04108"/>
    <w:rsid w:val="00A37982"/>
    <w:rsid w:val="00A8759F"/>
    <w:rsid w:val="00B04E77"/>
    <w:rsid w:val="00B97F02"/>
    <w:rsid w:val="00CC4567"/>
    <w:rsid w:val="00D91FCA"/>
    <w:rsid w:val="00E219A2"/>
    <w:rsid w:val="00E44931"/>
    <w:rsid w:val="00F850B5"/>
    <w:rsid w:val="0A314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kern w:val="0"/>
      <w:sz w:val="22"/>
      <w:szCs w:val="22"/>
      <w:lang w:val="en-US" w:eastAsia="zh-CN" w:bidi="ar-SA"/>
    </w:rPr>
  </w:style>
  <w:style w:type="paragraph" w:styleId="2">
    <w:name w:val="heading 1"/>
    <w:basedOn w:val="1"/>
    <w:link w:val="10"/>
    <w:qFormat/>
    <w:uiPriority w:val="1"/>
    <w:pPr>
      <w:spacing w:before="3"/>
      <w:ind w:left="659"/>
      <w:outlineLvl w:val="0"/>
    </w:pPr>
    <w:rPr>
      <w:b/>
      <w:bCs/>
      <w:sz w:val="28"/>
      <w:szCs w:val="28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1"/>
    <w:qFormat/>
    <w:uiPriority w:val="1"/>
    <w:pPr>
      <w:spacing w:before="260"/>
      <w:ind w:left="100" w:firstLine="559"/>
    </w:pPr>
    <w:rPr>
      <w:sz w:val="28"/>
      <w:szCs w:val="2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Unresolved Mention"/>
    <w:basedOn w:val="7"/>
    <w:semiHidden/>
    <w:unhideWhenUsed/>
    <w:uiPriority w:val="99"/>
    <w:rPr>
      <w:color w:val="605E5C"/>
      <w:shd w:val="clear" w:color="auto" w:fill="E1DFDD"/>
    </w:rPr>
  </w:style>
  <w:style w:type="character" w:customStyle="1" w:styleId="10">
    <w:name w:val="标题 1 字符"/>
    <w:basedOn w:val="7"/>
    <w:link w:val="2"/>
    <w:uiPriority w:val="1"/>
    <w:rPr>
      <w:rFonts w:ascii="宋体" w:hAnsi="宋体" w:eastAsia="宋体" w:cs="宋体"/>
      <w:b/>
      <w:bCs/>
      <w:kern w:val="0"/>
      <w:sz w:val="28"/>
      <w:szCs w:val="28"/>
    </w:rPr>
  </w:style>
  <w:style w:type="character" w:customStyle="1" w:styleId="11">
    <w:name w:val="正文文本 字符"/>
    <w:basedOn w:val="7"/>
    <w:link w:val="3"/>
    <w:qFormat/>
    <w:uiPriority w:val="1"/>
    <w:rPr>
      <w:rFonts w:ascii="宋体" w:hAnsi="宋体" w:eastAsia="宋体" w:cs="宋体"/>
      <w:kern w:val="0"/>
      <w:sz w:val="28"/>
      <w:szCs w:val="28"/>
    </w:rPr>
  </w:style>
  <w:style w:type="character" w:customStyle="1" w:styleId="12">
    <w:name w:val="页眉 字符"/>
    <w:basedOn w:val="7"/>
    <w:link w:val="5"/>
    <w:uiPriority w:val="99"/>
    <w:rPr>
      <w:rFonts w:ascii="宋体" w:hAnsi="宋体" w:eastAsia="宋体" w:cs="宋体"/>
      <w:kern w:val="0"/>
      <w:sz w:val="18"/>
      <w:szCs w:val="18"/>
    </w:rPr>
  </w:style>
  <w:style w:type="character" w:customStyle="1" w:styleId="13">
    <w:name w:val="页脚 字符"/>
    <w:basedOn w:val="7"/>
    <w:link w:val="4"/>
    <w:uiPriority w:val="99"/>
    <w:rPr>
      <w:rFonts w:ascii="宋体" w:hAnsi="宋体" w:eastAsia="宋体" w:cs="宋体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1538</Words>
  <Characters>1699</Characters>
  <Lines>47</Lines>
  <Paragraphs>36</Paragraphs>
  <TotalTime>51</TotalTime>
  <ScaleCrop>false</ScaleCrop>
  <LinksUpToDate>false</LinksUpToDate>
  <CharactersWithSpaces>1759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2026-08-04T03:26:00Z</dcterms:created>
  <dc:creator>Microsoft Office User</dc:creator>
  <cp:lastModifiedBy>admin</cp:lastModifiedBy>
  <cp:lastPrinted>2026-08-07T07:17:00Z</cp:lastPrinted>
  <dcterms:modified xsi:type="dcterms:W3CDTF">2026-09-01T06:22:45Z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eyJoZGlkIjoiYTY4OTBiZGM4MWRhYzAxMTMwZjQyYWM4M2NhZTYzMTcifQ==</vt:lpwstr>
  </property>
  <property fmtid="{D5CDD505-2E9C-101B-9397-08002B2CF9AE}" pid="3" name="KSOProductBuildVer">
    <vt:lpwstr>2052-12.1.0.28043</vt:lpwstr>
  </property>
  <property fmtid="{D5CDD505-2E9C-101B-9397-08002B2CF9AE}" pid="4" name="ICV">
    <vt:lpwstr>9807DACD17FD40EEA4640B615D2DE9D1_13</vt:lpwstr>
  </property>
</Properties>
</file>